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575435" cy="1307465"/>
            <wp:effectExtent b="0" l="0" r="0" t="0"/>
            <wp:docPr descr="Afrit" id="1283" name="image13.jpg"/>
            <a:graphic>
              <a:graphicData uri="http://schemas.openxmlformats.org/drawingml/2006/picture">
                <pic:pic>
                  <pic:nvPicPr>
                    <pic:cNvPr descr="Afrit" id="0" name="image1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307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1231900</wp:posOffset>
                </wp:positionV>
                <wp:extent cx="1533525" cy="314325"/>
                <wp:effectExtent b="0" l="0" r="0" t="0"/>
                <wp:wrapNone/>
                <wp:docPr id="128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584000" y="3627600"/>
                          <a:ext cx="15240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stel" w:cs="pastel" w:eastAsia="pastel" w:hAnsi="paste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www.afritzuid.be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stel" w:cs="pastel" w:eastAsia="pastel" w:hAnsi="paste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1231900</wp:posOffset>
                </wp:positionV>
                <wp:extent cx="1533525" cy="314325"/>
                <wp:effectExtent b="0" l="0" r="0" t="0"/>
                <wp:wrapNone/>
                <wp:docPr id="128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3365500</wp:posOffset>
                </wp:positionH>
                <wp:positionV relativeFrom="paragraph">
                  <wp:posOffset>152400</wp:posOffset>
                </wp:positionV>
                <wp:extent cx="2247900" cy="1028700"/>
                <wp:effectExtent b="0" l="0" r="0" t="0"/>
                <wp:wrapNone/>
                <wp:docPr id="128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26813" y="3270413"/>
                          <a:ext cx="22383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stel" w:cs="pastel" w:eastAsia="pastel" w:hAnsi="paste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Kronenburgstraat 30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stel" w:cs="pastel" w:eastAsia="pastel" w:hAnsi="paste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astel" w:cs="pastel" w:eastAsia="pastel" w:hAnsi="paste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2000 Antwerpen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stel" w:cs="pastel" w:eastAsia="pastel" w:hAnsi="paste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astel" w:cs="pastel" w:eastAsia="pastel" w:hAnsi="paste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tel. 03-238 49 72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stel" w:cs="pastel" w:eastAsia="pastel" w:hAnsi="paste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stel" w:cs="pastel" w:eastAsia="pastel" w:hAnsi="paste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astel" w:cs="pastel" w:eastAsia="pastel" w:hAnsi="paste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afritzuid@cksa.be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stel" w:cs="pastel" w:eastAsia="pastel" w:hAnsi="paste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3365500</wp:posOffset>
                </wp:positionH>
                <wp:positionV relativeFrom="paragraph">
                  <wp:posOffset>152400</wp:posOffset>
                </wp:positionV>
                <wp:extent cx="2247900" cy="1028700"/>
                <wp:effectExtent b="0" l="0" r="0" t="0"/>
                <wp:wrapNone/>
                <wp:docPr id="128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7900" cy="1028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61355" cy="56515"/>
            <wp:effectExtent b="0" l="0" r="0" t="0"/>
            <wp:docPr id="128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56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82370" cy="1181735"/>
            <wp:effectExtent b="0" l="0" r="0" t="0"/>
            <wp:docPr descr="laptop: foto's kijken / foto's kijken op de laptop" id="1284" name="image11.png"/>
            <a:graphic>
              <a:graphicData uri="http://schemas.openxmlformats.org/drawingml/2006/picture">
                <pic:pic>
                  <pic:nvPicPr>
                    <pic:cNvPr descr="laptop: foto's kijken / foto's kijken op de laptop"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181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Beste ouders,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Europese wetgeving bepaalt dat we uw toestemming moeten vragen om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beeldmateriaa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 (foto’s, filmpjes) van u en/of uw kinderen te maken en te publiceren.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Onze bedoeling is dat u via dit beeldmateriaal kan meeleven met activiteiten, uitstappen en feesten.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Bij de publicatie handelen we steeds als een goede huisvader. Indien u toch opmerkingen hebt, mag u dit steeds melden bij de directie.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toestemming is in principe geldig zolang uw kind bij ons op school zit. Indien u hier op een bepaald moment toch iets aan wil veranderen, moet u dit melden aan de directie.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 merken hierbij op dat dezelfde privacyregels gelden voor leerlingen; ook zij mogen geen foto’s of filmpjes van schoolactiviteiten publiceren zonder expliciete toestemming.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Alvast bedankt voor uw medewerking!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Anne Boeken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Directie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Meer informatie over het informatieveiligheid- en privacybeleid is terug te vinden 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2">
        <w:r w:rsidDel="00000000" w:rsidR="00000000" w:rsidRPr="00000000">
          <w:rPr>
            <w:rFonts w:ascii="Arial" w:cs="Arial" w:eastAsia="Arial" w:hAnsi="Arial"/>
            <w:b w:val="0"/>
            <w:i w:val="1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www.ikbeslis.be/ouders-leerkrachten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3">
        <w:r w:rsidDel="00000000" w:rsidR="00000000" w:rsidRPr="00000000">
          <w:rPr>
            <w:rFonts w:ascii="Arial" w:cs="Arial" w:eastAsia="Arial" w:hAnsi="Arial"/>
            <w:b w:val="0"/>
            <w:i w:val="1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www.afritzuid.be</w:t>
        </w:r>
      </w:hyperlink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(de website van de school)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4">
        <w:r w:rsidDel="00000000" w:rsidR="00000000" w:rsidRPr="00000000">
          <w:rPr>
            <w:rFonts w:ascii="Arial" w:cs="Arial" w:eastAsia="Arial" w:hAnsi="Arial"/>
            <w:b w:val="0"/>
            <w:i w:val="1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www.cksa.be</w:t>
        </w:r>
      </w:hyperlink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(de website van het schoolbestuur)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0</wp:posOffset>
                </wp:positionV>
                <wp:extent cx="2600325" cy="767080"/>
                <wp:effectExtent b="0" l="0" r="0" t="0"/>
                <wp:wrapNone/>
                <wp:docPr id="128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050600" y="3401223"/>
                          <a:ext cx="2590800" cy="75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PUBLICATIE BEELDMATERIAAL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0</wp:posOffset>
                </wp:positionV>
                <wp:extent cx="2600325" cy="767080"/>
                <wp:effectExtent b="0" l="0" r="0" t="0"/>
                <wp:wrapNone/>
                <wp:docPr id="128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0325" cy="767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NAAM en VOORNAAM  KIND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…………………………………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93"/>
        <w:gridCol w:w="5634"/>
        <w:gridCol w:w="818"/>
        <w:gridCol w:w="1041"/>
        <w:tblGridChange w:id="0">
          <w:tblGrid>
            <w:gridCol w:w="1793"/>
            <w:gridCol w:w="5634"/>
            <w:gridCol w:w="818"/>
            <w:gridCol w:w="104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 </w:t>
            </w:r>
            <w:r w:rsidDel="00000000" w:rsidR="00000000" w:rsidRPr="00000000">
              <w:rPr>
                <w:rFonts w:ascii="Arial Black" w:cs="Arial Black" w:eastAsia="Arial Black" w:hAnsi="Arial Black"/>
                <w:b w:val="1"/>
                <w:i w:val="0"/>
                <w:smallCaps w:val="0"/>
                <w:strike w:val="0"/>
                <w:color w:val="147abd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47015" cy="243840"/>
                  <wp:effectExtent b="0" l="0" r="0" t="0"/>
                  <wp:docPr id="128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438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NEEN </w:t>
            </w:r>
            <w:r w:rsidDel="00000000" w:rsidR="00000000" w:rsidRPr="00000000">
              <w:rPr>
                <w:rFonts w:ascii="Arial Black" w:cs="Arial Black" w:eastAsia="Arial Black" w:hAnsi="Arial Black"/>
                <w:b w:val="1"/>
                <w:i w:val="0"/>
                <w:smallCaps w:val="0"/>
                <w:strike w:val="0"/>
                <w:color w:val="147abd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58445" cy="249555"/>
                  <wp:effectExtent b="0" l="0" r="0" t="0"/>
                  <wp:docPr id="128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" cy="2495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70840" cy="649605"/>
                  <wp:effectExtent b="0" l="0" r="0" t="0"/>
                  <wp:docPr id="128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6496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school mag foto’s of filmpjes maken waarop ik als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ouder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duidelijk herkenbaar ben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847725" cy="586740"/>
                  <wp:effectExtent b="0" l="0" r="0" t="0"/>
                  <wp:docPr id="129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867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school mag deze foto’s of filmpjes gebruiken in de klas/op school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606425" cy="628015"/>
                  <wp:effectExtent b="0" l="0" r="0" t="0"/>
                  <wp:docPr id="128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628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school mag deze foto’s of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filmpjes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publiceren op de website van de school.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562610" cy="561975"/>
                  <wp:effectExtent b="0" l="0" r="0" t="0"/>
                  <wp:docPr id="129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" cy="561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school mag deze foto’s of filmpjes publiceren op de facebook-pagina van de school.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81635" cy="666115"/>
                  <wp:effectExtent b="0" l="0" r="0" t="0"/>
                  <wp:docPr id="129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61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school mag foto’s of filmpjes maken waarop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mijn kind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duidelijk herkenbaar is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847725" cy="586740"/>
                  <wp:effectExtent b="0" l="0" r="0" t="0"/>
                  <wp:docPr id="129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867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school mag deze foto’s of filmpjes gebruiken in de klas/op school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606425" cy="628015"/>
                  <wp:effectExtent b="0" l="0" r="0" t="0"/>
                  <wp:docPr id="129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628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school mag deze foto’s of fimpjes publiceren op de website van de school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562610" cy="561975"/>
                  <wp:effectExtent b="0" l="0" r="0" t="0"/>
                  <wp:docPr id="129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" cy="561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school mag deze foto’s of filmpjes publiceren op de facebook-pagina van de school.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001395" cy="789940"/>
                  <wp:effectExtent b="0" l="0" r="0" t="0"/>
                  <wp:docPr id="129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7899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Mijn kind mag mee op de klasfoto die de schoolfotograaf maakt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Voor akkoord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Naam</w:t>
        <w:tab/>
        <w:tab/>
        <w:tab/>
        <w:tab/>
        <w:t xml:space="preserve">Datum</w:t>
        <w:tab/>
        <w:tab/>
        <w:tab/>
        <w:tab/>
        <w:tab/>
        <w:t xml:space="preserve">Handtekening</w:t>
        <w:tab/>
        <w:tab/>
        <w:tab/>
        <w:tab/>
        <w:tab/>
      </w:r>
    </w:p>
    <w:sectPr>
      <w:pgSz w:h="16838" w:w="11906" w:orient="portrait"/>
      <w:pgMar w:bottom="851" w:top="851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Arial Black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nl-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andaard">
    <w:name w:val="Standaard"/>
    <w:next w:val="Standaar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nl-NL" w:val="nl-NL"/>
    </w:rPr>
  </w:style>
  <w:style w:type="character" w:styleId="Standaardalinea-lettertype">
    <w:name w:val="Standaardalinea-lettertype"/>
    <w:next w:val="Standaardalinea-lettertyp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Standaardtabel">
    <w:name w:val="Standaardtabel"/>
    <w:next w:val="Standaardtabe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>
    <w:name w:val="Geen lijst"/>
    <w:next w:val="Geenlij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elraster">
    <w:name w:val="Tabelraster"/>
    <w:basedOn w:val="Standaardtabel"/>
    <w:next w:val="Tabelraster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raster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next w:val="Hyperlink"/>
    <w:autoRedefine w:val="0"/>
    <w:hidden w:val="0"/>
    <w:qFormat w:val="0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11.png"/><Relationship Id="rId22" Type="http://schemas.openxmlformats.org/officeDocument/2006/relationships/image" Target="media/image6.png"/><Relationship Id="rId10" Type="http://schemas.openxmlformats.org/officeDocument/2006/relationships/image" Target="media/image12.png"/><Relationship Id="rId21" Type="http://schemas.openxmlformats.org/officeDocument/2006/relationships/image" Target="media/image9.png"/><Relationship Id="rId13" Type="http://schemas.openxmlformats.org/officeDocument/2006/relationships/hyperlink" Target="http://www.afritzuid.be" TargetMode="External"/><Relationship Id="rId12" Type="http://schemas.openxmlformats.org/officeDocument/2006/relationships/hyperlink" Target="http://www.ikbeslis.be/ouders-leerkrachte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3.png"/><Relationship Id="rId14" Type="http://schemas.openxmlformats.org/officeDocument/2006/relationships/hyperlink" Target="http://www.cksa.be" TargetMode="External"/><Relationship Id="rId17" Type="http://schemas.openxmlformats.org/officeDocument/2006/relationships/image" Target="media/image7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customXml" Target="../customXML/item1.xml"/><Relationship Id="rId18" Type="http://schemas.openxmlformats.org/officeDocument/2006/relationships/image" Target="media/image8.png"/><Relationship Id="rId7" Type="http://schemas.openxmlformats.org/officeDocument/2006/relationships/image" Target="media/image13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EqyS8gGNCIXnDftuQTrJaOt3tA==">AMUW2mXUP6Dj0bRD/G6dbzIAmv5J8cRQj3jQc1ps+KC90R5aO8Q1lP3giueJfjNQIZvYW/CxA8dD1GhB6PVaOu8mdCYLWJslMI8ooZ2oStXe5JJ1Q1m8h2M=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2019-09-05T08:26:00Z</dcterms:created>
  <dc:creator>Gebruiker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